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13 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</w:t>
      </w:r>
      <w:r>
        <w:rPr>
          <w:rFonts w:ascii="Times New Roman" w:eastAsia="Times New Roman" w:hAnsi="Times New Roman" w:cs="Times New Roman"/>
        </w:rPr>
        <w:t>Юлия Борисовна,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1207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11.06.2024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около дома №17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Скосырским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11.06.2024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11.06.2024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898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11.06.2024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1,24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Скосырскому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четверо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Скосырскому</w:t>
      </w:r>
      <w:r>
        <w:rPr>
          <w:rFonts w:ascii="Times New Roman" w:eastAsia="Times New Roman" w:hAnsi="Times New Roman" w:cs="Times New Roman"/>
          <w:b/>
          <w:bCs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11.0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